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91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附件</w:t>
      </w:r>
      <w:r>
        <w:rPr>
          <w:rFonts w:hint="eastAsia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3</w:t>
      </w:r>
    </w:p>
    <w:p w14:paraId="5C447C1F">
      <w:pPr>
        <w:keepNext w:val="0"/>
        <w:pageBreakBefore w:val="0"/>
        <w:kinsoku/>
        <w:wordWrap/>
        <w:overflowPunct/>
        <w:bidi w:val="0"/>
        <w:spacing w:line="600" w:lineRule="exact"/>
        <w:rPr>
          <w:rFonts w:hint="eastAsia" w:ascii="宋体"/>
          <w:color w:val="auto"/>
          <w:lang w:val="en-US" w:eastAsia="zh-CN"/>
        </w:rPr>
      </w:pPr>
    </w:p>
    <w:p w14:paraId="1E7041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第十八届省运会和第十二届老健会三元、沙县</w:t>
      </w:r>
      <w:r>
        <w:rPr>
          <w:rFonts w:hint="eastAsia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初步筛选</w:t>
      </w: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具备接待能力酒店情况一览表</w:t>
      </w:r>
    </w:p>
    <w:tbl>
      <w:tblPr>
        <w:tblW w:w="88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937"/>
      </w:tblGrid>
      <w:tr w14:paraId="7518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酒店名称</w:t>
            </w:r>
          </w:p>
        </w:tc>
      </w:tr>
      <w:tr w14:paraId="7672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三明明城国际大酒店有限公司</w:t>
            </w:r>
          </w:p>
        </w:tc>
      </w:tr>
      <w:tr w14:paraId="5598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三明瑞云山宾馆有限公司</w:t>
            </w:r>
          </w:p>
        </w:tc>
      </w:tr>
      <w:tr w14:paraId="6403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三明宾馆</w:t>
            </w:r>
          </w:p>
        </w:tc>
      </w:tr>
      <w:tr w14:paraId="52C1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三明天元庐山酒店有限公司</w:t>
            </w:r>
          </w:p>
        </w:tc>
      </w:tr>
      <w:tr w14:paraId="59DA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三明天元列东饭店有限公司</w:t>
            </w:r>
          </w:p>
        </w:tc>
      </w:tr>
      <w:tr w14:paraId="2C36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天元丽景酒店（三明）有限公司</w:t>
            </w:r>
          </w:p>
        </w:tc>
      </w:tr>
      <w:tr w14:paraId="2ED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三明市沙县区广融大酒店有限公司</w:t>
            </w:r>
          </w:p>
        </w:tc>
      </w:tr>
      <w:tr w14:paraId="7B3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三明市华盛精品酒店有限公司</w:t>
            </w:r>
          </w:p>
        </w:tc>
      </w:tr>
      <w:tr w14:paraId="3229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三明市列西饭店有限责任公司</w:t>
            </w:r>
          </w:p>
        </w:tc>
      </w:tr>
      <w:tr w14:paraId="62DF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三明市城南酒店有限公司</w:t>
            </w:r>
          </w:p>
        </w:tc>
      </w:tr>
      <w:tr w14:paraId="4564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三明明城酒店有限公司台江店</w:t>
            </w:r>
          </w:p>
        </w:tc>
      </w:tr>
      <w:tr w14:paraId="0A67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4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三明沙县明城酒店有限公司新城店</w:t>
            </w:r>
          </w:p>
        </w:tc>
      </w:tr>
      <w:tr w14:paraId="1833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三明闽光酒店管理有限责任公司</w:t>
            </w:r>
          </w:p>
        </w:tc>
      </w:tr>
      <w:tr w14:paraId="20A4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福建省闽光文化旅游发展有限公司三明岩前分公司</w:t>
            </w:r>
          </w:p>
        </w:tc>
      </w:tr>
      <w:tr w14:paraId="24B1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三明梅园国际大酒店有限公司</w:t>
            </w:r>
          </w:p>
        </w:tc>
      </w:tr>
      <w:tr w14:paraId="5F86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三明市三元区金谷宾馆</w:t>
            </w:r>
          </w:p>
        </w:tc>
      </w:tr>
      <w:tr w14:paraId="2551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9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三明市皇廷丽景酒店有限公司</w:t>
            </w:r>
          </w:p>
        </w:tc>
      </w:tr>
      <w:tr w14:paraId="121B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三明市守正培训中心（市委党校）</w:t>
            </w:r>
          </w:p>
        </w:tc>
      </w:tr>
      <w:tr w14:paraId="6C60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三明市沙县区君桦酒店有限公司</w:t>
            </w:r>
          </w:p>
        </w:tc>
      </w:tr>
      <w:tr w14:paraId="234F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三明市方苑酒店管理有限公司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沙县金立国际酒店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0FF9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如玉湖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三明沙县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bdr w:val="none" w:color="auto" w:sz="0" w:space="0"/>
                <w:lang w:val="en-US" w:eastAsia="zh-CN" w:bidi="ar"/>
              </w:rPr>
              <w:t>酒店管理有限公司</w:t>
            </w:r>
          </w:p>
        </w:tc>
      </w:tr>
    </w:tbl>
    <w:p w14:paraId="0BC024F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AAF9A3-169C-4373-8538-A8C9D59ADF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99A636-EF96-4FAA-9265-0AAF7E6E622C}"/>
  </w:font>
  <w:font w:name="WPSEMBED1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A288">
    <w:pPr>
      <w:pStyle w:val="10"/>
      <w:ind w:right="360"/>
      <w:jc w:val="center"/>
      <w:rPr>
        <w:rFonts w:ascii="宋体"/>
      </w:rPr>
    </w:pPr>
    <w:r>
      <w:rPr>
        <w:rFonts w:ascii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D655A">
                          <w:pPr>
                            <w:pStyle w:val="10"/>
                            <w:rPr>
                              <w:rFonts w:ascii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D655A">
                    <w:pPr>
                      <w:pStyle w:val="10"/>
                      <w:rPr>
                        <w:rFonts w:ascii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172EE1"/>
    <w:rsid w:val="01363515"/>
    <w:rsid w:val="0319628D"/>
    <w:rsid w:val="032F672A"/>
    <w:rsid w:val="09535693"/>
    <w:rsid w:val="0CDF0CEC"/>
    <w:rsid w:val="0D5EAB20"/>
    <w:rsid w:val="0DFD515D"/>
    <w:rsid w:val="0E8954E9"/>
    <w:rsid w:val="0EE96807"/>
    <w:rsid w:val="12E26615"/>
    <w:rsid w:val="14BF03FF"/>
    <w:rsid w:val="150B17C3"/>
    <w:rsid w:val="17076674"/>
    <w:rsid w:val="17BB0135"/>
    <w:rsid w:val="17F7840E"/>
    <w:rsid w:val="198B18D3"/>
    <w:rsid w:val="1B174A16"/>
    <w:rsid w:val="1BFD8883"/>
    <w:rsid w:val="1D2D5631"/>
    <w:rsid w:val="1E086AA1"/>
    <w:rsid w:val="21A052AE"/>
    <w:rsid w:val="22CC7A13"/>
    <w:rsid w:val="26E07D57"/>
    <w:rsid w:val="28840408"/>
    <w:rsid w:val="2A4C40C1"/>
    <w:rsid w:val="2A5F38C0"/>
    <w:rsid w:val="2BFECDA3"/>
    <w:rsid w:val="2C5A1069"/>
    <w:rsid w:val="2E2A5F61"/>
    <w:rsid w:val="2E565B58"/>
    <w:rsid w:val="2EAF1CE1"/>
    <w:rsid w:val="30F753D6"/>
    <w:rsid w:val="33FE1DE0"/>
    <w:rsid w:val="358A7AAC"/>
    <w:rsid w:val="3736BE97"/>
    <w:rsid w:val="37906BF8"/>
    <w:rsid w:val="37EC7C4B"/>
    <w:rsid w:val="38D0790C"/>
    <w:rsid w:val="39D46FA4"/>
    <w:rsid w:val="39DFDC4A"/>
    <w:rsid w:val="3BD55437"/>
    <w:rsid w:val="3E1E165A"/>
    <w:rsid w:val="3F255534"/>
    <w:rsid w:val="3F72DA87"/>
    <w:rsid w:val="3F9AAACE"/>
    <w:rsid w:val="3FFF4F96"/>
    <w:rsid w:val="42E63FD0"/>
    <w:rsid w:val="436839ED"/>
    <w:rsid w:val="438C104B"/>
    <w:rsid w:val="4643732E"/>
    <w:rsid w:val="4738360F"/>
    <w:rsid w:val="47E37496"/>
    <w:rsid w:val="481F4EE6"/>
    <w:rsid w:val="49373B41"/>
    <w:rsid w:val="4B3703F2"/>
    <w:rsid w:val="4BAF4ED7"/>
    <w:rsid w:val="4BDE4424"/>
    <w:rsid w:val="50055E16"/>
    <w:rsid w:val="50470970"/>
    <w:rsid w:val="51C524A2"/>
    <w:rsid w:val="51D75590"/>
    <w:rsid w:val="52497534"/>
    <w:rsid w:val="53CC3743"/>
    <w:rsid w:val="53EE4E13"/>
    <w:rsid w:val="57AB7F10"/>
    <w:rsid w:val="57D702ED"/>
    <w:rsid w:val="57FFBD89"/>
    <w:rsid w:val="586044B0"/>
    <w:rsid w:val="58CE7008"/>
    <w:rsid w:val="58E471CA"/>
    <w:rsid w:val="599E6DB8"/>
    <w:rsid w:val="59DD391E"/>
    <w:rsid w:val="5BBE0092"/>
    <w:rsid w:val="5C5B89E1"/>
    <w:rsid w:val="5C8C4F23"/>
    <w:rsid w:val="5DB1D196"/>
    <w:rsid w:val="5DE054FA"/>
    <w:rsid w:val="5DEEFCDE"/>
    <w:rsid w:val="5E3E6299"/>
    <w:rsid w:val="602A3CA7"/>
    <w:rsid w:val="61497112"/>
    <w:rsid w:val="625472E1"/>
    <w:rsid w:val="62EF6F98"/>
    <w:rsid w:val="645E7AD1"/>
    <w:rsid w:val="65F73AB5"/>
    <w:rsid w:val="6659261F"/>
    <w:rsid w:val="67107C5A"/>
    <w:rsid w:val="6778C64C"/>
    <w:rsid w:val="67FBBE20"/>
    <w:rsid w:val="689877F1"/>
    <w:rsid w:val="695E2C6C"/>
    <w:rsid w:val="69CF9268"/>
    <w:rsid w:val="6A77442A"/>
    <w:rsid w:val="6B39476E"/>
    <w:rsid w:val="6C6E4892"/>
    <w:rsid w:val="6C8C6B1F"/>
    <w:rsid w:val="6D440BEF"/>
    <w:rsid w:val="6DA23104"/>
    <w:rsid w:val="6EEF28B1"/>
    <w:rsid w:val="6FEDB837"/>
    <w:rsid w:val="6FFB7256"/>
    <w:rsid w:val="6FFFACB9"/>
    <w:rsid w:val="71923E3F"/>
    <w:rsid w:val="73E82D35"/>
    <w:rsid w:val="77B15D97"/>
    <w:rsid w:val="77D81569"/>
    <w:rsid w:val="77DF1E6F"/>
    <w:rsid w:val="77F74637"/>
    <w:rsid w:val="7A0B0C22"/>
    <w:rsid w:val="7B3D82CF"/>
    <w:rsid w:val="7B5909EE"/>
    <w:rsid w:val="7DF7554F"/>
    <w:rsid w:val="7DFD4F07"/>
    <w:rsid w:val="7E4E7747"/>
    <w:rsid w:val="7E5AB117"/>
    <w:rsid w:val="7E7C1DC1"/>
    <w:rsid w:val="7F5B6751"/>
    <w:rsid w:val="7F7EE8B8"/>
    <w:rsid w:val="7F8E4C9F"/>
    <w:rsid w:val="7FB77536"/>
    <w:rsid w:val="7FBE0B29"/>
    <w:rsid w:val="7FBF4D7D"/>
    <w:rsid w:val="7FF50DB4"/>
    <w:rsid w:val="7FFEE128"/>
    <w:rsid w:val="81F3D974"/>
    <w:rsid w:val="9F7D7807"/>
    <w:rsid w:val="9FB731C9"/>
    <w:rsid w:val="AEFA4994"/>
    <w:rsid w:val="BDDB5B51"/>
    <w:rsid w:val="BEB99BCD"/>
    <w:rsid w:val="BEDF414D"/>
    <w:rsid w:val="BFBFCA25"/>
    <w:rsid w:val="BFFD601C"/>
    <w:rsid w:val="C2EDA31C"/>
    <w:rsid w:val="C35E4032"/>
    <w:rsid w:val="D7FDCE4A"/>
    <w:rsid w:val="D8A7569E"/>
    <w:rsid w:val="D96513D2"/>
    <w:rsid w:val="DF839DA5"/>
    <w:rsid w:val="DF9FFB7E"/>
    <w:rsid w:val="DFB27087"/>
    <w:rsid w:val="DFE744FD"/>
    <w:rsid w:val="E2B55A70"/>
    <w:rsid w:val="E77EF1C1"/>
    <w:rsid w:val="E8FF11C8"/>
    <w:rsid w:val="EAEFF642"/>
    <w:rsid w:val="EB768547"/>
    <w:rsid w:val="EBFF93F3"/>
    <w:rsid w:val="EDBFE59F"/>
    <w:rsid w:val="EDFFECAB"/>
    <w:rsid w:val="EFB79BD4"/>
    <w:rsid w:val="F1DBE871"/>
    <w:rsid w:val="F2B8EDBB"/>
    <w:rsid w:val="F4FF10AE"/>
    <w:rsid w:val="F5D9403F"/>
    <w:rsid w:val="F6BBB9C8"/>
    <w:rsid w:val="F76BF13E"/>
    <w:rsid w:val="F7B95DA3"/>
    <w:rsid w:val="F7BBFAD4"/>
    <w:rsid w:val="FD7F6E68"/>
    <w:rsid w:val="FD8FD3BE"/>
    <w:rsid w:val="FDED239A"/>
    <w:rsid w:val="FDFB10FD"/>
    <w:rsid w:val="FE7DAC23"/>
    <w:rsid w:val="FEB2E638"/>
    <w:rsid w:val="FEBF54AE"/>
    <w:rsid w:val="FEEFCF3D"/>
    <w:rsid w:val="FEFF0C55"/>
    <w:rsid w:val="FF9B217D"/>
    <w:rsid w:val="FFA64B00"/>
    <w:rsid w:val="FFDF5FD2"/>
    <w:rsid w:val="FFF3E0F7"/>
    <w:rsid w:val="FFFE4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仿宋_GB2312" w:cs="Times New Roman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宋体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宋体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宋体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宋体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宋体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宋体" w:hAnsi="Arial" w:eastAsia="等线" w:cs="Arial"/>
      <w:b/>
      <w:bCs/>
      <w:sz w:val="24"/>
      <w:szCs w:val="24"/>
    </w:rPr>
  </w:style>
  <w:style w:type="character" w:default="1" w:styleId="19">
    <w:name w:val="Default Paragraph Font"/>
    <w:semiHidden/>
    <w:qFormat/>
    <w:uiPriority w:val="0"/>
    <w:rPr>
      <w:rFonts w:ascii="宋体"/>
    </w:rPr>
  </w:style>
  <w:style w:type="table" w:default="1" w:styleId="17">
    <w:name w:val="Normal Table"/>
    <w:unhideWhenUsed/>
    <w:qFormat/>
    <w:uiPriority w:val="99"/>
    <w:rPr>
      <w:rFonts w:ascii="宋体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="宋体" w:hAnsi="Times New Roman" w:eastAsia="宋体" w:cs="Times New Roman"/>
      <w:sz w:val="21"/>
      <w:szCs w:val="24"/>
    </w:rPr>
  </w:style>
  <w:style w:type="paragraph" w:styleId="9">
    <w:name w:val="Body Text"/>
    <w:basedOn w:val="1"/>
    <w:next w:val="1"/>
    <w:qFormat/>
    <w:uiPriority w:val="99"/>
    <w:rPr>
      <w:rFonts w:asci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宋体"/>
      <w:sz w:val="18"/>
    </w:rPr>
  </w:style>
  <w:style w:type="paragraph" w:styleId="12">
    <w:name w:val="footnote text"/>
    <w:link w:val="25"/>
    <w:semiHidden/>
    <w:unhideWhenUsed/>
    <w:qFormat/>
    <w:uiPriority w:val="99"/>
    <w:pPr>
      <w:spacing w:after="0" w:line="240" w:lineRule="auto"/>
    </w:pPr>
    <w:rPr>
      <w:rFonts w:ascii="宋体" w:hAnsi="Times New Roman" w:eastAsia="宋体" w:cs="Times New Roman"/>
      <w:sz w:val="20"/>
      <w:szCs w:val="20"/>
    </w:rPr>
  </w:style>
  <w:style w:type="paragraph" w:styleId="13">
    <w:name w:val="toc 2"/>
    <w:basedOn w:val="1"/>
    <w:next w:val="1"/>
    <w:qFormat/>
    <w:uiPriority w:val="99"/>
    <w:pPr>
      <w:ind w:left="420"/>
    </w:pPr>
    <w:rPr>
      <w:rFonts w:ascii="宋体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Title"/>
    <w:qFormat/>
    <w:uiPriority w:val="0"/>
    <w:pPr>
      <w:spacing w:before="480" w:after="480" w:line="288" w:lineRule="auto"/>
      <w:ind w:left="0"/>
    </w:pPr>
    <w:rPr>
      <w:rFonts w:ascii="宋体" w:hAnsi="Arial" w:eastAsia="等线" w:cs="Arial"/>
      <w:b/>
      <w:bCs/>
      <w:sz w:val="52"/>
      <w:szCs w:val="52"/>
    </w:rPr>
  </w:style>
  <w:style w:type="paragraph" w:styleId="16">
    <w:name w:val="Body Text First Indent"/>
    <w:basedOn w:val="9"/>
    <w:qFormat/>
    <w:uiPriority w:val="0"/>
    <w:pPr>
      <w:ind w:firstLine="100" w:firstLineChars="100"/>
    </w:pPr>
    <w:rPr>
      <w:rFonts w:ascii="宋体"/>
      <w:kern w:val="0"/>
      <w:sz w:val="20"/>
      <w:szCs w:val="20"/>
    </w:rPr>
  </w:style>
  <w:style w:type="table" w:styleId="18">
    <w:name w:val="Table Grid"/>
    <w:basedOn w:val="17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basedOn w:val="1"/>
    <w:qFormat/>
    <w:uiPriority w:val="0"/>
    <w:rPr>
      <w:rFonts w:ascii="宋体" w:hAnsi="Times New Roman" w:eastAsia="宋体" w:cs="Times New Roman"/>
      <w:sz w:val="21"/>
      <w:szCs w:val="22"/>
    </w:rPr>
  </w:style>
  <w:style w:type="character" w:customStyle="1" w:styleId="25">
    <w:name w:val="Footnote Text Char"/>
    <w:link w:val="12"/>
    <w:semiHidden/>
    <w:unhideWhenUsed/>
    <w:qFormat/>
    <w:uiPriority w:val="99"/>
    <w:rPr>
      <w:rFonts w:ascii="宋体"/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sz w:val="22"/>
      <w:szCs w:val="22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color w:val="8F959E"/>
      <w:sz w:val="22"/>
      <w:szCs w:val="22"/>
    </w:rPr>
  </w:style>
  <w:style w:type="character" w:customStyle="1" w:styleId="28">
    <w:name w:val="font41"/>
    <w:basedOn w:val="19"/>
    <w:qFormat/>
    <w:uiPriority w:val="0"/>
    <w:rPr>
      <w:rFonts w:hint="eastAsia" w:ascii="宋体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1">
    <w:name w:val="font21"/>
    <w:basedOn w:val="19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2">
    <w:name w:val="font11"/>
    <w:basedOn w:val="19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1554</Words>
  <Characters>2061</Characters>
  <TotalTime>48</TotalTime>
  <ScaleCrop>false</ScaleCrop>
  <LinksUpToDate>false</LinksUpToDate>
  <CharactersWithSpaces>2061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Un-named</dc:creator>
  <cp:lastModifiedBy>NTKO</cp:lastModifiedBy>
  <cp:lastPrinted>2026-02-07T06:10:00Z</cp:lastPrinted>
  <dcterms:modified xsi:type="dcterms:W3CDTF">2026-03-03T10:23:03Z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eyJoZGlkIjoiOWM2NWQzN2JkNDhkMmYzOTAwNDFmNzg5MjczM2I1ZjUiLCJ1c2VySWQiOiIzOTQyOTMxOTUifQ==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53885CB3426B405EB6618BBB5314F4AA_13</vt:lpwstr>
  </property>
</Properties>
</file>